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25B80" w14:textId="1496527A" w:rsidR="006346D2" w:rsidRDefault="00936483" w:rsidP="006346D2">
      <w:r w:rsidRPr="00F349BD">
        <w:rPr>
          <w:rFonts w:ascii="Source Sans Pro" w:hAnsi="Source Sans Pro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5E6DD79" wp14:editId="46EFAE9B">
            <wp:simplePos x="0" y="0"/>
            <wp:positionH relativeFrom="column">
              <wp:posOffset>1657350</wp:posOffset>
            </wp:positionH>
            <wp:positionV relativeFrom="paragraph">
              <wp:posOffset>218440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D8DC5" w14:textId="77777777" w:rsidR="00936483" w:rsidRDefault="00936483" w:rsidP="006346D2"/>
    <w:p w14:paraId="0B3F1017" w14:textId="77777777" w:rsidR="00501956" w:rsidRPr="00F349BD" w:rsidRDefault="00501956" w:rsidP="00501956">
      <w:pPr>
        <w:rPr>
          <w:rFonts w:ascii="Source Sans Pro" w:hAnsi="Source Sans Pro" w:cstheme="minorHAnsi"/>
          <w:b/>
          <w:bCs/>
        </w:rPr>
      </w:pPr>
    </w:p>
    <w:p w14:paraId="0D58E81F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ab/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Acquisition d’équipements scientifiques</w:t>
      </w:r>
    </w:p>
    <w:p w14:paraId="26CDB5B8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rPr>
          <w:rFonts w:ascii="Source Sans Pro" w:hAnsi="Source Sans Pro" w:cstheme="minorHAnsi"/>
          <w:b/>
          <w:noProof/>
          <w:color w:val="000000"/>
          <w:sz w:val="24"/>
        </w:rPr>
      </w:pPr>
    </w:p>
    <w:p w14:paraId="1CA9C9E4" w14:textId="77777777" w:rsidR="002640A5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Cadre de </w:t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réponse </w:t>
      </w: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technique</w:t>
      </w:r>
    </w:p>
    <w:p w14:paraId="3CC1201F" w14:textId="73837013" w:rsidR="00501956" w:rsidRPr="00501956" w:rsidRDefault="00E82BC9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E82BC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Lot n°</w:t>
      </w:r>
      <w:r w:rsidR="00B75205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3</w:t>
      </w:r>
      <w:r w:rsidRPr="00E82BC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: </w:t>
      </w:r>
      <w:r w:rsidR="006C30D6" w:rsidRPr="006C30D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Microscope opératoire pour visualisation de la rétine</w:t>
      </w:r>
      <w:r w:rsidR="006C30D6">
        <w:t>  </w:t>
      </w:r>
    </w:p>
    <w:p w14:paraId="57FA1BA7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0A6E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77EC2350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  <w:r w:rsidRPr="000A6EA2">
        <w:rPr>
          <w:rFonts w:ascii="Source Sans Pro" w:hAnsi="Source Sans Pro" w:cstheme="minorHAnsi"/>
          <w:b/>
          <w:sz w:val="18"/>
          <w:szCs w:val="18"/>
        </w:rPr>
        <w:t>Appel d’offres ouvert en application des articles L2124-2, R2124-2, 1° et R2161-2 à R2161-5 du Code de la commande publique</w:t>
      </w:r>
    </w:p>
    <w:p w14:paraId="3913BDC8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F349BD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177A8B84" w:rsidR="00501956" w:rsidRDefault="00501956" w:rsidP="00501956">
      <w:pPr>
        <w:jc w:val="center"/>
      </w:pPr>
      <w:r>
        <w:rPr>
          <w:b/>
          <w:sz w:val="24"/>
        </w:rPr>
        <w:t>Procédure n°</w:t>
      </w:r>
      <w:r w:rsidR="00143924">
        <w:rPr>
          <w:b/>
          <w:sz w:val="24"/>
        </w:rPr>
        <w:t>25049AC</w:t>
      </w:r>
    </w:p>
    <w:p w14:paraId="06B52E43" w14:textId="77777777" w:rsidR="00501956" w:rsidRDefault="00501956" w:rsidP="006346D2"/>
    <w:p w14:paraId="6AB749C7" w14:textId="77777777" w:rsidR="00936483" w:rsidRPr="00FD4A6F" w:rsidRDefault="00936483" w:rsidP="006346D2"/>
    <w:p w14:paraId="66925B81" w14:textId="50EDA7F0" w:rsidR="006346D2" w:rsidRDefault="006346D2" w:rsidP="006346D2">
      <w:pPr>
        <w:jc w:val="both"/>
      </w:pPr>
      <w:r>
        <w:t xml:space="preserve">Dans le cadre du volet technique de sa proposition, le </w:t>
      </w:r>
      <w:r w:rsidR="00C6410F">
        <w:t>candidat</w:t>
      </w:r>
      <w:r>
        <w:t xml:space="preserve"> doit impérativement compléter l’ensemble des chapitres référencés au sein du présent cadre de </w:t>
      </w:r>
      <w:r w:rsidR="008F72E9">
        <w:t>réponse</w:t>
      </w:r>
      <w:r>
        <w:t xml:space="preserve"> technique. Il peut ajouter tout élément lui paraissant nécessaire pour étayer sa proposition.</w:t>
      </w:r>
      <w:r w:rsidR="008F72E9">
        <w:t xml:space="preserve"> </w:t>
      </w:r>
    </w:p>
    <w:p w14:paraId="66925B83" w14:textId="77777777" w:rsidR="006346D2" w:rsidRDefault="006346D2" w:rsidP="006346D2">
      <w:pPr>
        <w:jc w:val="both"/>
      </w:pPr>
    </w:p>
    <w:p w14:paraId="55BACD61" w14:textId="77777777" w:rsidR="008F4607" w:rsidRDefault="008F4607" w:rsidP="006346D2">
      <w:pPr>
        <w:jc w:val="both"/>
      </w:pPr>
    </w:p>
    <w:p w14:paraId="3325A101" w14:textId="77777777" w:rsidR="008F4607" w:rsidRDefault="008F4607" w:rsidP="006346D2">
      <w:pPr>
        <w:jc w:val="both"/>
      </w:pPr>
    </w:p>
    <w:p w14:paraId="6AFF9387" w14:textId="77777777" w:rsidR="008F4607" w:rsidRDefault="008F4607" w:rsidP="006346D2">
      <w:pPr>
        <w:jc w:val="both"/>
      </w:pPr>
    </w:p>
    <w:p w14:paraId="41C077CB" w14:textId="77777777" w:rsidR="008F4607" w:rsidRDefault="008F4607" w:rsidP="006346D2">
      <w:pPr>
        <w:jc w:val="both"/>
      </w:pPr>
    </w:p>
    <w:p w14:paraId="65823E23" w14:textId="77777777" w:rsidR="008F4607" w:rsidRDefault="008F4607" w:rsidP="006346D2">
      <w:pPr>
        <w:jc w:val="both"/>
      </w:pPr>
    </w:p>
    <w:p w14:paraId="42976258" w14:textId="77777777" w:rsidR="008F4607" w:rsidRDefault="008F4607" w:rsidP="006346D2">
      <w:pPr>
        <w:jc w:val="both"/>
      </w:pPr>
    </w:p>
    <w:p w14:paraId="7D6ED3E0" w14:textId="77777777" w:rsidR="008F4607" w:rsidRDefault="008F4607" w:rsidP="006346D2">
      <w:pPr>
        <w:jc w:val="both"/>
      </w:pPr>
    </w:p>
    <w:p w14:paraId="1BE61F8D" w14:textId="77777777" w:rsidR="008F4607" w:rsidRDefault="008F4607" w:rsidP="006346D2">
      <w:pPr>
        <w:jc w:val="both"/>
      </w:pPr>
    </w:p>
    <w:p w14:paraId="6C9CFB9D" w14:textId="77777777" w:rsidR="008F4607" w:rsidRDefault="008F4607" w:rsidP="006346D2">
      <w:pPr>
        <w:jc w:val="both"/>
      </w:pPr>
    </w:p>
    <w:p w14:paraId="550EF2AB" w14:textId="77777777" w:rsidR="008F4607" w:rsidRDefault="008F4607" w:rsidP="006346D2">
      <w:pPr>
        <w:jc w:val="both"/>
      </w:pPr>
    </w:p>
    <w:p w14:paraId="0DA7449F" w14:textId="77777777" w:rsidR="008F4607" w:rsidRDefault="008F4607" w:rsidP="006346D2">
      <w:pPr>
        <w:jc w:val="both"/>
      </w:pPr>
    </w:p>
    <w:p w14:paraId="11ACFD07" w14:textId="77777777" w:rsidR="008F4607" w:rsidRDefault="008F4607" w:rsidP="006346D2">
      <w:pPr>
        <w:jc w:val="both"/>
        <w:rPr>
          <w:sz w:val="24"/>
          <w:szCs w:val="24"/>
        </w:rPr>
      </w:pPr>
    </w:p>
    <w:p w14:paraId="3CAF13FE" w14:textId="77777777" w:rsidR="00823B51" w:rsidRPr="00624F59" w:rsidRDefault="00823B51" w:rsidP="00823B51">
      <w:pPr>
        <w:pStyle w:val="Titre1"/>
      </w:pPr>
      <w:r w:rsidRPr="00624F59">
        <w:lastRenderedPageBreak/>
        <w:t xml:space="preserve">Chapitre 1 : </w:t>
      </w:r>
      <w:r w:rsidRPr="003335CB">
        <w:rPr>
          <w:rFonts w:cs="Times New Roman"/>
          <w:szCs w:val="20"/>
          <w:lang w:eastAsia="zh-CN" w:bidi="hi-IN"/>
        </w:rPr>
        <w:t>Caractéristiques techniques de</w:t>
      </w:r>
      <w:r>
        <w:rPr>
          <w:rFonts w:cs="Times New Roman"/>
          <w:szCs w:val="20"/>
          <w:lang w:eastAsia="zh-CN" w:bidi="hi-IN"/>
        </w:rPr>
        <w:t>s</w:t>
      </w:r>
      <w:r w:rsidRPr="003335CB">
        <w:rPr>
          <w:rFonts w:cs="Times New Roman"/>
          <w:szCs w:val="20"/>
          <w:lang w:eastAsia="zh-CN" w:bidi="hi-IN"/>
        </w:rPr>
        <w:t xml:space="preserve"> </w:t>
      </w:r>
      <w:r>
        <w:rPr>
          <w:rFonts w:cs="Times New Roman"/>
          <w:szCs w:val="20"/>
          <w:lang w:eastAsia="zh-CN" w:bidi="hi-IN"/>
        </w:rPr>
        <w:t>équipements</w:t>
      </w:r>
      <w:r w:rsidRPr="003335CB">
        <w:rPr>
          <w:rFonts w:cs="Times New Roman"/>
          <w:szCs w:val="20"/>
          <w:lang w:eastAsia="zh-CN" w:bidi="hi-IN"/>
        </w:rPr>
        <w:t xml:space="preserve"> en lien avec les spécifications techniques exigées au sein du CCTP</w:t>
      </w:r>
      <w:r w:rsidRPr="00B824D3">
        <w:t xml:space="preserve"> </w:t>
      </w:r>
    </w:p>
    <w:p w14:paraId="239ECE44" w14:textId="7C5E341B" w:rsidR="00823B51" w:rsidRPr="00E4212E" w:rsidRDefault="00823B51" w:rsidP="00823B51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</w:t>
      </w:r>
      <w:r>
        <w:rPr>
          <w:i/>
          <w:iCs/>
        </w:rPr>
        <w:t>toutes les caractéristiques techniques de l’équipement, à l’appui de fiche</w:t>
      </w:r>
      <w:r w:rsidR="00271952">
        <w:rPr>
          <w:i/>
          <w:iCs/>
        </w:rPr>
        <w:t>s</w:t>
      </w:r>
      <w:r>
        <w:rPr>
          <w:i/>
          <w:iCs/>
        </w:rPr>
        <w:t xml:space="preserve"> technique</w:t>
      </w:r>
      <w:r w:rsidR="00271952">
        <w:rPr>
          <w:i/>
          <w:iCs/>
        </w:rPr>
        <w:t>s</w:t>
      </w:r>
      <w:r>
        <w:rPr>
          <w:i/>
          <w:iCs/>
        </w:rPr>
        <w:t>, de photos ou de vidéos de démonstration. Les caractéristiques présentées doivent répondre à l’ensemble des spécifications du CCTP.</w:t>
      </w:r>
    </w:p>
    <w:p w14:paraId="1F8044D5" w14:textId="77777777" w:rsidR="005735A8" w:rsidRPr="00E4212E" w:rsidRDefault="005735A8" w:rsidP="005735A8">
      <w:pPr>
        <w:jc w:val="both"/>
      </w:pPr>
    </w:p>
    <w:p w14:paraId="4CF2D98A" w14:textId="77777777" w:rsidR="00A94132" w:rsidRPr="00E4212E" w:rsidRDefault="00A94132" w:rsidP="00305302">
      <w:pPr>
        <w:jc w:val="both"/>
      </w:pPr>
    </w:p>
    <w:p w14:paraId="3B1E63DC" w14:textId="17E9B642" w:rsidR="00305302" w:rsidRPr="00E4212E" w:rsidRDefault="00305302" w:rsidP="00305302">
      <w:pPr>
        <w:jc w:val="both"/>
      </w:pPr>
    </w:p>
    <w:p w14:paraId="7C01B274" w14:textId="77777777" w:rsidR="00305302" w:rsidRPr="00E4212E" w:rsidRDefault="00305302" w:rsidP="00305302">
      <w:pPr>
        <w:jc w:val="both"/>
      </w:pPr>
    </w:p>
    <w:p w14:paraId="7FAF1519" w14:textId="7AC94E26" w:rsidR="00305302" w:rsidRPr="00E4212E" w:rsidRDefault="00305302" w:rsidP="001451FC">
      <w:pPr>
        <w:jc w:val="both"/>
      </w:pPr>
    </w:p>
    <w:p w14:paraId="17C80191" w14:textId="6EF0D198" w:rsidR="00305302" w:rsidRPr="00E4212E" w:rsidRDefault="00305302" w:rsidP="00305302">
      <w:pPr>
        <w:jc w:val="both"/>
      </w:pPr>
    </w:p>
    <w:p w14:paraId="27A59DB8" w14:textId="77777777" w:rsidR="00305302" w:rsidRPr="00E4212E" w:rsidRDefault="00305302" w:rsidP="00305302">
      <w:pPr>
        <w:jc w:val="both"/>
      </w:pPr>
    </w:p>
    <w:p w14:paraId="65862EDB" w14:textId="4BC3DEFD" w:rsidR="00651C4C" w:rsidRPr="00E4212E" w:rsidRDefault="00651C4C" w:rsidP="00E4212E">
      <w:pPr>
        <w:jc w:val="both"/>
      </w:pPr>
    </w:p>
    <w:p w14:paraId="753A292E" w14:textId="77777777" w:rsidR="00624F59" w:rsidRPr="00E4212E" w:rsidRDefault="00624F59" w:rsidP="00E4212E">
      <w:pPr>
        <w:jc w:val="both"/>
      </w:pPr>
    </w:p>
    <w:p w14:paraId="74F4E16A" w14:textId="77777777" w:rsidR="00624F59" w:rsidRPr="00E4212E" w:rsidRDefault="00624F59" w:rsidP="00E4212E">
      <w:pPr>
        <w:jc w:val="both"/>
      </w:pPr>
    </w:p>
    <w:p w14:paraId="37EDA4F8" w14:textId="77777777" w:rsidR="00624F59" w:rsidRPr="00E4212E" w:rsidRDefault="00624F59" w:rsidP="00E4212E">
      <w:pPr>
        <w:jc w:val="both"/>
      </w:pPr>
    </w:p>
    <w:p w14:paraId="21FE6BE9" w14:textId="77777777" w:rsidR="00624F59" w:rsidRPr="00E4212E" w:rsidRDefault="00624F59" w:rsidP="00E4212E">
      <w:pPr>
        <w:jc w:val="both"/>
      </w:pPr>
    </w:p>
    <w:p w14:paraId="69C086D8" w14:textId="77777777" w:rsidR="00624F59" w:rsidRPr="00E4212E" w:rsidRDefault="00624F59" w:rsidP="00E4212E">
      <w:pPr>
        <w:jc w:val="both"/>
      </w:pPr>
    </w:p>
    <w:p w14:paraId="56C7AC8B" w14:textId="77777777" w:rsidR="00624F59" w:rsidRPr="00E4212E" w:rsidRDefault="00624F59" w:rsidP="00E4212E">
      <w:pPr>
        <w:jc w:val="both"/>
      </w:pPr>
    </w:p>
    <w:p w14:paraId="55E9428D" w14:textId="77777777" w:rsidR="00624F59" w:rsidRPr="00E4212E" w:rsidRDefault="00624F59" w:rsidP="00E4212E">
      <w:pPr>
        <w:jc w:val="both"/>
      </w:pPr>
    </w:p>
    <w:p w14:paraId="6D4E0D07" w14:textId="77777777" w:rsidR="00624F59" w:rsidRPr="00E4212E" w:rsidRDefault="00624F59" w:rsidP="00E4212E">
      <w:pPr>
        <w:jc w:val="both"/>
      </w:pPr>
    </w:p>
    <w:p w14:paraId="295788DC" w14:textId="77777777" w:rsidR="00624F59" w:rsidRPr="00E4212E" w:rsidRDefault="00624F59" w:rsidP="00E4212E">
      <w:pPr>
        <w:jc w:val="both"/>
      </w:pPr>
    </w:p>
    <w:p w14:paraId="538F6FAD" w14:textId="77777777" w:rsidR="00624F59" w:rsidRPr="00E4212E" w:rsidRDefault="00624F59" w:rsidP="00E4212E">
      <w:pPr>
        <w:jc w:val="both"/>
      </w:pPr>
    </w:p>
    <w:p w14:paraId="0D968B11" w14:textId="77777777" w:rsidR="00624F59" w:rsidRPr="00E4212E" w:rsidRDefault="00624F59" w:rsidP="00E4212E">
      <w:pPr>
        <w:jc w:val="both"/>
      </w:pPr>
    </w:p>
    <w:p w14:paraId="5F53ECB8" w14:textId="77777777" w:rsidR="008E5BFA" w:rsidRPr="00E4212E" w:rsidRDefault="008E5BFA" w:rsidP="008E5BFA">
      <w:pPr>
        <w:jc w:val="both"/>
      </w:pPr>
    </w:p>
    <w:p w14:paraId="66925B88" w14:textId="55C4FAFF" w:rsidR="00E4212E" w:rsidRDefault="00E4212E">
      <w:pPr>
        <w:spacing w:before="0" w:after="160" w:line="259" w:lineRule="auto"/>
      </w:pPr>
      <w:r>
        <w:br w:type="page"/>
      </w:r>
    </w:p>
    <w:p w14:paraId="50D0F578" w14:textId="20F7C2C4" w:rsidR="0083444A" w:rsidRDefault="00717EF7" w:rsidP="00624F59">
      <w:pPr>
        <w:pStyle w:val="Titre1"/>
      </w:pPr>
      <w:r w:rsidRPr="008330AE">
        <w:lastRenderedPageBreak/>
        <w:t xml:space="preserve">Chapitre 2 : </w:t>
      </w:r>
      <w:r w:rsidR="002F4940">
        <w:t xml:space="preserve">Modalités de livraison </w:t>
      </w:r>
      <w:r w:rsidR="004F1D11">
        <w:t xml:space="preserve">et d’installation </w:t>
      </w:r>
      <w:r w:rsidR="002F4940">
        <w:t>de</w:t>
      </w:r>
      <w:r w:rsidR="004F1D11">
        <w:t xml:space="preserve"> </w:t>
      </w:r>
      <w:r w:rsidR="001D056F">
        <w:t>l’</w:t>
      </w:r>
      <w:r w:rsidR="002F4940">
        <w:t>équipement</w:t>
      </w:r>
      <w:r w:rsidR="005A3674">
        <w:t>, mise en service et qualité de la formation</w:t>
      </w:r>
    </w:p>
    <w:p w14:paraId="7FB9A4DA" w14:textId="67BEC151" w:rsidR="00ED2177" w:rsidRPr="00E4212E" w:rsidRDefault="00ED2177" w:rsidP="00ED2177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notamment </w:t>
      </w:r>
      <w:r>
        <w:rPr>
          <w:i/>
          <w:iCs/>
        </w:rPr>
        <w:t>les conditions de transport et le conditionnement de l’équipement, les modalités d’installation sur site (manutention, raccordement, mise en service, etc.).</w:t>
      </w:r>
      <w:r w:rsidR="005A3674">
        <w:rPr>
          <w:i/>
          <w:iCs/>
        </w:rPr>
        <w:t xml:space="preserve"> </w:t>
      </w:r>
      <w:proofErr w:type="gramStart"/>
      <w:r w:rsidR="005A3674">
        <w:rPr>
          <w:i/>
          <w:iCs/>
        </w:rPr>
        <w:t>il</w:t>
      </w:r>
      <w:proofErr w:type="gramEnd"/>
      <w:r w:rsidR="005A3674">
        <w:rPr>
          <w:i/>
          <w:iCs/>
        </w:rPr>
        <w:t xml:space="preserve"> développera les</w:t>
      </w:r>
      <w:r w:rsidR="00BC59DE">
        <w:rPr>
          <w:i/>
          <w:iCs/>
        </w:rPr>
        <w:t xml:space="preserve"> modalités de mise en service ainsi que la formation proposée. </w:t>
      </w:r>
    </w:p>
    <w:p w14:paraId="0FF63BCE" w14:textId="77777777" w:rsidR="00ED2177" w:rsidRPr="00E4212E" w:rsidRDefault="00ED2177" w:rsidP="00ED2177">
      <w:pPr>
        <w:jc w:val="both"/>
      </w:pPr>
    </w:p>
    <w:p w14:paraId="55597947" w14:textId="77777777" w:rsidR="00007EB9" w:rsidRPr="00E4212E" w:rsidRDefault="00007EB9" w:rsidP="00007EB9">
      <w:pPr>
        <w:jc w:val="both"/>
      </w:pPr>
    </w:p>
    <w:p w14:paraId="648E6A77" w14:textId="77777777" w:rsidR="00007EB9" w:rsidRPr="00E4212E" w:rsidRDefault="00007EB9" w:rsidP="00007EB9">
      <w:pPr>
        <w:jc w:val="both"/>
      </w:pPr>
    </w:p>
    <w:p w14:paraId="0B78E22A" w14:textId="77777777" w:rsidR="0083444A" w:rsidRPr="00007EB9" w:rsidRDefault="0083444A" w:rsidP="006346D2">
      <w:pPr>
        <w:jc w:val="both"/>
      </w:pPr>
    </w:p>
    <w:p w14:paraId="3347E5E1" w14:textId="684AB038" w:rsidR="00A06B56" w:rsidRPr="001451FC" w:rsidRDefault="00A06B56" w:rsidP="001451FC">
      <w:pPr>
        <w:jc w:val="both"/>
      </w:pPr>
    </w:p>
    <w:p w14:paraId="14573920" w14:textId="71373FDD" w:rsidR="00A06B56" w:rsidRPr="001451FC" w:rsidRDefault="00A06B56" w:rsidP="001451FC">
      <w:pPr>
        <w:jc w:val="both"/>
      </w:pPr>
    </w:p>
    <w:p w14:paraId="45D97CED" w14:textId="05A0B858" w:rsidR="0083444A" w:rsidRDefault="0083444A" w:rsidP="001451FC">
      <w:pPr>
        <w:jc w:val="both"/>
      </w:pPr>
    </w:p>
    <w:p w14:paraId="0EB10933" w14:textId="77777777" w:rsidR="00624F59" w:rsidRDefault="00624F59" w:rsidP="001451FC">
      <w:pPr>
        <w:jc w:val="both"/>
      </w:pPr>
    </w:p>
    <w:p w14:paraId="6D0FEF79" w14:textId="77777777" w:rsidR="00624F59" w:rsidRDefault="00624F59" w:rsidP="001451FC">
      <w:pPr>
        <w:jc w:val="both"/>
      </w:pPr>
    </w:p>
    <w:p w14:paraId="4827F14D" w14:textId="77777777" w:rsidR="00624F59" w:rsidRDefault="00624F59" w:rsidP="001451FC">
      <w:pPr>
        <w:jc w:val="both"/>
      </w:pPr>
    </w:p>
    <w:p w14:paraId="071CB50E" w14:textId="77777777" w:rsidR="00624F59" w:rsidRDefault="00624F59" w:rsidP="001451FC">
      <w:pPr>
        <w:jc w:val="both"/>
      </w:pPr>
    </w:p>
    <w:p w14:paraId="73630594" w14:textId="77777777" w:rsidR="00624F59" w:rsidRDefault="00624F59" w:rsidP="001451FC">
      <w:pPr>
        <w:jc w:val="both"/>
      </w:pPr>
    </w:p>
    <w:p w14:paraId="3879F73A" w14:textId="77777777" w:rsidR="00624F59" w:rsidRDefault="00624F59" w:rsidP="001451FC">
      <w:pPr>
        <w:jc w:val="both"/>
      </w:pPr>
    </w:p>
    <w:p w14:paraId="5112A803" w14:textId="77777777" w:rsidR="00624F59" w:rsidRDefault="00624F59" w:rsidP="001451FC">
      <w:pPr>
        <w:jc w:val="both"/>
      </w:pPr>
    </w:p>
    <w:p w14:paraId="31567977" w14:textId="77777777" w:rsidR="00624F59" w:rsidRDefault="00624F59" w:rsidP="001451FC">
      <w:pPr>
        <w:jc w:val="both"/>
      </w:pPr>
    </w:p>
    <w:p w14:paraId="5DA880E0" w14:textId="77777777" w:rsidR="00624F59" w:rsidRDefault="00624F59" w:rsidP="001451FC">
      <w:pPr>
        <w:jc w:val="both"/>
      </w:pPr>
    </w:p>
    <w:p w14:paraId="1B096505" w14:textId="77777777" w:rsidR="00624F59" w:rsidRDefault="00624F59" w:rsidP="001451FC">
      <w:pPr>
        <w:jc w:val="both"/>
      </w:pPr>
    </w:p>
    <w:p w14:paraId="01CCACFD" w14:textId="77777777" w:rsidR="001451FC" w:rsidRDefault="001451FC" w:rsidP="001451FC">
      <w:pPr>
        <w:jc w:val="both"/>
      </w:pPr>
    </w:p>
    <w:p w14:paraId="428BE2AA" w14:textId="77777777" w:rsidR="00007EB9" w:rsidRDefault="00007EB9" w:rsidP="001451FC">
      <w:pPr>
        <w:jc w:val="both"/>
      </w:pPr>
    </w:p>
    <w:p w14:paraId="5C52F213" w14:textId="77777777" w:rsidR="00007EB9" w:rsidRDefault="00007EB9" w:rsidP="001451FC">
      <w:pPr>
        <w:jc w:val="both"/>
      </w:pPr>
    </w:p>
    <w:p w14:paraId="0F9F4DD5" w14:textId="77777777" w:rsidR="00007EB9" w:rsidRDefault="00007EB9" w:rsidP="001451FC">
      <w:pPr>
        <w:jc w:val="both"/>
      </w:pPr>
    </w:p>
    <w:p w14:paraId="6D087B20" w14:textId="77777777" w:rsidR="00007EB9" w:rsidRDefault="00007EB9" w:rsidP="001451FC">
      <w:pPr>
        <w:jc w:val="both"/>
      </w:pPr>
    </w:p>
    <w:p w14:paraId="34DE8F90" w14:textId="274953DD" w:rsidR="00007EB9" w:rsidRDefault="00007EB9">
      <w:pPr>
        <w:spacing w:before="0" w:after="160" w:line="259" w:lineRule="auto"/>
      </w:pPr>
      <w:r>
        <w:br w:type="page"/>
      </w:r>
    </w:p>
    <w:p w14:paraId="66925B9B" w14:textId="0CE4DC1E" w:rsidR="006346D2" w:rsidRPr="00226493" w:rsidRDefault="006346D2" w:rsidP="00624F59">
      <w:pPr>
        <w:pStyle w:val="Titre1"/>
      </w:pPr>
      <w:r w:rsidRPr="008330AE">
        <w:lastRenderedPageBreak/>
        <w:t xml:space="preserve">Chapitre </w:t>
      </w:r>
      <w:r w:rsidR="008254F2" w:rsidRPr="008330AE">
        <w:t>3</w:t>
      </w:r>
      <w:r w:rsidRPr="008330AE">
        <w:t> :</w:t>
      </w:r>
      <w:r w:rsidR="001F4B6B">
        <w:t xml:space="preserve"> </w:t>
      </w:r>
      <w:r w:rsidR="008A0957">
        <w:t xml:space="preserve">Service après-vente/ gestion de la garantie et de la </w:t>
      </w:r>
      <w:proofErr w:type="gramStart"/>
      <w:r w:rsidR="008A0957">
        <w:t xml:space="preserve">maintenance </w:t>
      </w:r>
      <w:r w:rsidR="00A87A7C">
        <w:t xml:space="preserve"> (</w:t>
      </w:r>
      <w:proofErr w:type="gramEnd"/>
      <w:r w:rsidR="00A87A7C">
        <w:t>durée, délais d’intervention en cas de dysfonctionnement, fréquence de la maintenance préventive, fonctionnement du SAV…)</w:t>
      </w:r>
      <w:r w:rsidR="0055710A">
        <w:t xml:space="preserve"> </w:t>
      </w:r>
    </w:p>
    <w:p w14:paraId="666C2B98" w14:textId="77777777" w:rsidR="00DB080E" w:rsidRPr="00E4212E" w:rsidRDefault="00DB080E" w:rsidP="00DB080E">
      <w:pPr>
        <w:jc w:val="both"/>
        <w:rPr>
          <w:i/>
          <w:iCs/>
        </w:rPr>
      </w:pPr>
      <w:r w:rsidRPr="00AE0281">
        <w:rPr>
          <w:i/>
          <w:iCs/>
        </w:rPr>
        <w:t xml:space="preserve">Le candidat détaillera notamment </w:t>
      </w:r>
      <w:r>
        <w:rPr>
          <w:i/>
          <w:iCs/>
        </w:rPr>
        <w:t>le fonctionnement général de son service après-vente (horaires, délais d’intervention, équipe, etc.) ainsi que les conditions de garanties de l’équipement.</w:t>
      </w:r>
    </w:p>
    <w:p w14:paraId="53458978" w14:textId="77777777" w:rsidR="00007EB9" w:rsidRPr="00E4212E" w:rsidRDefault="00007EB9" w:rsidP="00007EB9">
      <w:pPr>
        <w:jc w:val="both"/>
      </w:pPr>
    </w:p>
    <w:p w14:paraId="2DB79C3C" w14:textId="77777777" w:rsidR="00007EB9" w:rsidRPr="00E4212E" w:rsidRDefault="00007EB9" w:rsidP="00007EB9">
      <w:pPr>
        <w:jc w:val="both"/>
      </w:pPr>
    </w:p>
    <w:p w14:paraId="691CF85D" w14:textId="62B57813" w:rsidR="009A4731" w:rsidRDefault="009A4731" w:rsidP="001451FC">
      <w:pPr>
        <w:jc w:val="both"/>
        <w:rPr>
          <w:b/>
          <w:bCs/>
        </w:rPr>
      </w:pPr>
    </w:p>
    <w:p w14:paraId="617202F8" w14:textId="77777777" w:rsidR="00195539" w:rsidRDefault="00195539" w:rsidP="001451FC">
      <w:pPr>
        <w:jc w:val="both"/>
        <w:rPr>
          <w:b/>
          <w:bCs/>
        </w:rPr>
      </w:pPr>
    </w:p>
    <w:p w14:paraId="4FB1825E" w14:textId="77777777" w:rsidR="00624F59" w:rsidRDefault="00624F59" w:rsidP="001451FC">
      <w:pPr>
        <w:jc w:val="both"/>
        <w:rPr>
          <w:b/>
          <w:bCs/>
        </w:rPr>
      </w:pPr>
    </w:p>
    <w:p w14:paraId="0F8F8EF1" w14:textId="77777777" w:rsidR="00624F59" w:rsidRDefault="00624F59" w:rsidP="001451FC">
      <w:pPr>
        <w:jc w:val="both"/>
        <w:rPr>
          <w:b/>
          <w:bCs/>
        </w:rPr>
      </w:pPr>
    </w:p>
    <w:p w14:paraId="5FDAEF08" w14:textId="77777777" w:rsidR="00624F59" w:rsidRDefault="00624F59" w:rsidP="001451FC">
      <w:pPr>
        <w:jc w:val="both"/>
        <w:rPr>
          <w:b/>
          <w:bCs/>
        </w:rPr>
      </w:pPr>
    </w:p>
    <w:p w14:paraId="401E9D9D" w14:textId="77777777" w:rsidR="00624F59" w:rsidRDefault="00624F59" w:rsidP="001451FC">
      <w:pPr>
        <w:jc w:val="both"/>
        <w:rPr>
          <w:b/>
          <w:bCs/>
        </w:rPr>
      </w:pPr>
    </w:p>
    <w:p w14:paraId="713E9790" w14:textId="77777777" w:rsidR="00624F59" w:rsidRDefault="00624F59" w:rsidP="001451FC">
      <w:pPr>
        <w:jc w:val="both"/>
        <w:rPr>
          <w:b/>
          <w:bCs/>
        </w:rPr>
      </w:pPr>
    </w:p>
    <w:p w14:paraId="609B7475" w14:textId="77777777" w:rsidR="00624F59" w:rsidRDefault="00624F59" w:rsidP="001451FC">
      <w:pPr>
        <w:jc w:val="both"/>
        <w:rPr>
          <w:b/>
          <w:bCs/>
        </w:rPr>
      </w:pPr>
    </w:p>
    <w:p w14:paraId="25EB26E8" w14:textId="77777777" w:rsidR="00624F59" w:rsidRDefault="00624F59" w:rsidP="001451FC">
      <w:pPr>
        <w:jc w:val="both"/>
        <w:rPr>
          <w:b/>
          <w:bCs/>
        </w:rPr>
      </w:pPr>
    </w:p>
    <w:p w14:paraId="429E4B31" w14:textId="77777777" w:rsidR="00624F59" w:rsidRDefault="00624F59" w:rsidP="001451FC">
      <w:pPr>
        <w:jc w:val="both"/>
        <w:rPr>
          <w:b/>
          <w:bCs/>
        </w:rPr>
      </w:pPr>
    </w:p>
    <w:p w14:paraId="0FC84801" w14:textId="77777777" w:rsidR="00624F59" w:rsidRDefault="00624F59" w:rsidP="001451FC">
      <w:pPr>
        <w:jc w:val="both"/>
        <w:rPr>
          <w:b/>
          <w:bCs/>
        </w:rPr>
      </w:pPr>
    </w:p>
    <w:p w14:paraId="53B52167" w14:textId="77777777" w:rsidR="00624F59" w:rsidRDefault="00624F59" w:rsidP="001451FC">
      <w:pPr>
        <w:jc w:val="both"/>
        <w:rPr>
          <w:b/>
          <w:bCs/>
        </w:rPr>
      </w:pPr>
    </w:p>
    <w:p w14:paraId="3873C766" w14:textId="77777777" w:rsidR="00624F59" w:rsidRDefault="00624F59" w:rsidP="001451FC">
      <w:pPr>
        <w:jc w:val="both"/>
        <w:rPr>
          <w:b/>
          <w:bCs/>
        </w:rPr>
      </w:pPr>
    </w:p>
    <w:p w14:paraId="67DE1502" w14:textId="77777777" w:rsidR="00624F59" w:rsidRDefault="00624F59" w:rsidP="001451FC">
      <w:pPr>
        <w:jc w:val="both"/>
        <w:rPr>
          <w:b/>
          <w:bCs/>
        </w:rPr>
      </w:pPr>
    </w:p>
    <w:p w14:paraId="7706CA6C" w14:textId="77777777" w:rsidR="00007EB9" w:rsidRDefault="00007EB9" w:rsidP="001451FC">
      <w:pPr>
        <w:jc w:val="both"/>
        <w:rPr>
          <w:b/>
          <w:bCs/>
        </w:rPr>
      </w:pPr>
    </w:p>
    <w:p w14:paraId="7872D8A2" w14:textId="77777777" w:rsidR="00007EB9" w:rsidRDefault="00007EB9" w:rsidP="001451FC">
      <w:pPr>
        <w:jc w:val="both"/>
        <w:rPr>
          <w:b/>
          <w:bCs/>
        </w:rPr>
      </w:pPr>
    </w:p>
    <w:p w14:paraId="03C46E0A" w14:textId="77777777" w:rsidR="00007EB9" w:rsidRDefault="00007EB9" w:rsidP="001451FC">
      <w:pPr>
        <w:jc w:val="both"/>
        <w:rPr>
          <w:b/>
          <w:bCs/>
        </w:rPr>
      </w:pPr>
    </w:p>
    <w:p w14:paraId="44383F69" w14:textId="77777777" w:rsidR="00007EB9" w:rsidRPr="00E4212E" w:rsidRDefault="00007EB9" w:rsidP="00007EB9">
      <w:pPr>
        <w:jc w:val="both"/>
      </w:pPr>
    </w:p>
    <w:p w14:paraId="3CE5716B" w14:textId="77777777" w:rsidR="00007EB9" w:rsidRPr="00E4212E" w:rsidRDefault="00007EB9" w:rsidP="00007EB9">
      <w:pPr>
        <w:jc w:val="both"/>
      </w:pPr>
    </w:p>
    <w:p w14:paraId="66CC4917" w14:textId="4CB21D33" w:rsidR="009A4731" w:rsidRPr="00007EB9" w:rsidRDefault="009A4731" w:rsidP="001451FC">
      <w:pPr>
        <w:jc w:val="both"/>
      </w:pPr>
    </w:p>
    <w:p w14:paraId="6816FCF3" w14:textId="54F2E4CC" w:rsidR="001D4490" w:rsidRPr="00007EB9" w:rsidRDefault="001D4490" w:rsidP="001451FC">
      <w:pPr>
        <w:jc w:val="both"/>
      </w:pPr>
    </w:p>
    <w:p w14:paraId="05403CE1" w14:textId="0C6C4441" w:rsidR="001D4490" w:rsidRPr="00007EB9" w:rsidRDefault="001D4490" w:rsidP="001451FC">
      <w:pPr>
        <w:jc w:val="both"/>
      </w:pPr>
    </w:p>
    <w:p w14:paraId="30833427" w14:textId="229E38DC" w:rsidR="001D4490" w:rsidRPr="00007EB9" w:rsidRDefault="001D4490" w:rsidP="001451FC">
      <w:pPr>
        <w:jc w:val="both"/>
      </w:pPr>
    </w:p>
    <w:p w14:paraId="2AF80533" w14:textId="07EC2EA0" w:rsidR="001451FC" w:rsidRPr="00007EB9" w:rsidRDefault="001451FC" w:rsidP="001451FC">
      <w:pPr>
        <w:jc w:val="both"/>
      </w:pPr>
    </w:p>
    <w:p w14:paraId="0AC57357" w14:textId="77777777" w:rsidR="001451FC" w:rsidRPr="00007EB9" w:rsidRDefault="001451FC" w:rsidP="001451FC">
      <w:pPr>
        <w:jc w:val="both"/>
      </w:pPr>
    </w:p>
    <w:p w14:paraId="5A4E1102" w14:textId="0F8FB7BB" w:rsidR="006B52B9" w:rsidRPr="00007EB9" w:rsidRDefault="006B52B9" w:rsidP="001451FC">
      <w:pPr>
        <w:jc w:val="both"/>
      </w:pPr>
    </w:p>
    <w:p w14:paraId="17884D23" w14:textId="63040723" w:rsidR="006B52B9" w:rsidRPr="00007EB9" w:rsidRDefault="006B52B9" w:rsidP="001451FC">
      <w:pPr>
        <w:jc w:val="both"/>
      </w:pPr>
    </w:p>
    <w:p w14:paraId="2C92B83C" w14:textId="76B32B0E" w:rsidR="006B52B9" w:rsidRPr="00007EB9" w:rsidRDefault="006B52B9" w:rsidP="001451FC">
      <w:pPr>
        <w:jc w:val="both"/>
      </w:pPr>
    </w:p>
    <w:p w14:paraId="5287B9DC" w14:textId="3BF21DD7" w:rsidR="001451FC" w:rsidRPr="00007EB9" w:rsidRDefault="001451FC" w:rsidP="001451FC">
      <w:pPr>
        <w:jc w:val="both"/>
      </w:pPr>
    </w:p>
    <w:p w14:paraId="526F90AE" w14:textId="1D0E394E" w:rsidR="001451FC" w:rsidRPr="00007EB9" w:rsidRDefault="001451FC" w:rsidP="001451FC">
      <w:pPr>
        <w:jc w:val="both"/>
      </w:pPr>
    </w:p>
    <w:p w14:paraId="45B933DC" w14:textId="6D07668C" w:rsidR="001451FC" w:rsidRDefault="001451FC" w:rsidP="001451FC">
      <w:pPr>
        <w:jc w:val="both"/>
      </w:pPr>
    </w:p>
    <w:p w14:paraId="17139825" w14:textId="77777777" w:rsidR="00007EB9" w:rsidRDefault="00007EB9" w:rsidP="001451FC">
      <w:pPr>
        <w:jc w:val="both"/>
      </w:pPr>
    </w:p>
    <w:p w14:paraId="22B8F164" w14:textId="77777777" w:rsidR="00007EB9" w:rsidRDefault="00007EB9" w:rsidP="001451FC">
      <w:pPr>
        <w:jc w:val="both"/>
      </w:pPr>
    </w:p>
    <w:p w14:paraId="66925BCA" w14:textId="36339337" w:rsidR="00D87BFC" w:rsidRDefault="00D87BFC" w:rsidP="00916971">
      <w:pPr>
        <w:spacing w:before="0" w:after="160" w:line="259" w:lineRule="auto"/>
      </w:pPr>
    </w:p>
    <w:sectPr w:rsidR="00D87BFC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FB193" w14:textId="77777777" w:rsidR="009E79D2" w:rsidRDefault="009E79D2" w:rsidP="009B4EC9">
      <w:pPr>
        <w:spacing w:before="0"/>
      </w:pPr>
      <w:r>
        <w:separator/>
      </w:r>
    </w:p>
  </w:endnote>
  <w:endnote w:type="continuationSeparator" w:id="0">
    <w:p w14:paraId="7A336B8A" w14:textId="77777777" w:rsidR="009E79D2" w:rsidRDefault="009E79D2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0DD3" w14:textId="51A15B65" w:rsidR="009B4EC9" w:rsidRDefault="00990949" w:rsidP="001543B0">
    <w:pPr>
      <w:pStyle w:val="Pieddepage"/>
    </w:pPr>
    <w:r>
      <w:rPr>
        <w:rFonts w:ascii="Lucida Sans" w:hAnsi="Lucida Sans" w:cs="Arial"/>
        <w:sz w:val="18"/>
        <w:szCs w:val="18"/>
      </w:rPr>
      <w:t>Cadre de réponse technique</w:t>
    </w:r>
    <w:r w:rsidRPr="00B8120D">
      <w:rPr>
        <w:rFonts w:ascii="Lucida Sans" w:hAnsi="Lucida Sans" w:cs="Arial"/>
        <w:sz w:val="18"/>
        <w:szCs w:val="18"/>
      </w:rPr>
      <w:t xml:space="preserve"> </w:t>
    </w:r>
    <w:r>
      <w:rPr>
        <w:rFonts w:ascii="Lucida Sans" w:hAnsi="Lucida Sans" w:cs="Arial"/>
        <w:sz w:val="18"/>
        <w:szCs w:val="18"/>
      </w:rPr>
      <w:t xml:space="preserve">– </w:t>
    </w:r>
    <w:r w:rsidR="008F4607">
      <w:rPr>
        <w:rFonts w:ascii="Lucida Sans" w:hAnsi="Lucida Sans" w:cs="Arial"/>
        <w:sz w:val="18"/>
        <w:szCs w:val="18"/>
      </w:rPr>
      <w:t xml:space="preserve">Lot </w:t>
    </w:r>
    <w:r w:rsidR="006C30D6">
      <w:rPr>
        <w:rFonts w:ascii="Lucida Sans" w:hAnsi="Lucida Sans" w:cs="Arial"/>
        <w:sz w:val="18"/>
        <w:szCs w:val="18"/>
      </w:rPr>
      <w:t>3</w:t>
    </w:r>
    <w:r w:rsidR="008F4607">
      <w:rPr>
        <w:rFonts w:ascii="Lucida Sans" w:hAnsi="Lucida Sans" w:cs="Arial"/>
        <w:sz w:val="18"/>
        <w:szCs w:val="18"/>
      </w:rPr>
      <w:t>_</w:t>
    </w:r>
    <w:r w:rsidR="00143924" w:rsidRPr="00143924">
      <w:rPr>
        <w:rFonts w:ascii="Lucida Sans" w:hAnsi="Lucida Sans" w:cs="Arial"/>
        <w:sz w:val="18"/>
        <w:szCs w:val="18"/>
      </w:rPr>
      <w:t>25049AC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13AA1" w14:textId="77777777" w:rsidR="009E79D2" w:rsidRDefault="009E79D2" w:rsidP="009B4EC9">
      <w:pPr>
        <w:spacing w:before="0"/>
      </w:pPr>
      <w:r>
        <w:separator/>
      </w:r>
    </w:p>
  </w:footnote>
  <w:footnote w:type="continuationSeparator" w:id="0">
    <w:p w14:paraId="3645B4AB" w14:textId="77777777" w:rsidR="009E79D2" w:rsidRDefault="009E79D2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030E6"/>
    <w:multiLevelType w:val="hybridMultilevel"/>
    <w:tmpl w:val="5920B7F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611">
    <w:abstractNumId w:val="15"/>
  </w:num>
  <w:num w:numId="2" w16cid:durableId="1164126530">
    <w:abstractNumId w:val="6"/>
  </w:num>
  <w:num w:numId="3" w16cid:durableId="1832721267">
    <w:abstractNumId w:val="5"/>
  </w:num>
  <w:num w:numId="4" w16cid:durableId="692148030">
    <w:abstractNumId w:val="0"/>
  </w:num>
  <w:num w:numId="5" w16cid:durableId="21515865">
    <w:abstractNumId w:val="19"/>
  </w:num>
  <w:num w:numId="6" w16cid:durableId="373845419">
    <w:abstractNumId w:val="7"/>
  </w:num>
  <w:num w:numId="7" w16cid:durableId="1288127713">
    <w:abstractNumId w:val="20"/>
  </w:num>
  <w:num w:numId="8" w16cid:durableId="1741244886">
    <w:abstractNumId w:val="17"/>
  </w:num>
  <w:num w:numId="9" w16cid:durableId="1183324645">
    <w:abstractNumId w:val="8"/>
  </w:num>
  <w:num w:numId="10" w16cid:durableId="1279801444">
    <w:abstractNumId w:val="18"/>
  </w:num>
  <w:num w:numId="11" w16cid:durableId="1029256688">
    <w:abstractNumId w:val="12"/>
  </w:num>
  <w:num w:numId="12" w16cid:durableId="74520408">
    <w:abstractNumId w:val="1"/>
  </w:num>
  <w:num w:numId="13" w16cid:durableId="1873036121">
    <w:abstractNumId w:val="10"/>
  </w:num>
  <w:num w:numId="14" w16cid:durableId="2082173940">
    <w:abstractNumId w:val="23"/>
  </w:num>
  <w:num w:numId="15" w16cid:durableId="1044329189">
    <w:abstractNumId w:val="22"/>
  </w:num>
  <w:num w:numId="16" w16cid:durableId="470876406">
    <w:abstractNumId w:val="9"/>
  </w:num>
  <w:num w:numId="17" w16cid:durableId="1329479733">
    <w:abstractNumId w:val="11"/>
  </w:num>
  <w:num w:numId="18" w16cid:durableId="789782030">
    <w:abstractNumId w:val="21"/>
  </w:num>
  <w:num w:numId="19" w16cid:durableId="2136755259">
    <w:abstractNumId w:val="4"/>
  </w:num>
  <w:num w:numId="20" w16cid:durableId="311521808">
    <w:abstractNumId w:val="14"/>
  </w:num>
  <w:num w:numId="21" w16cid:durableId="447431756">
    <w:abstractNumId w:val="3"/>
  </w:num>
  <w:num w:numId="22" w16cid:durableId="1043868997">
    <w:abstractNumId w:val="16"/>
  </w:num>
  <w:num w:numId="23" w16cid:durableId="609822256">
    <w:abstractNumId w:val="13"/>
  </w:num>
  <w:num w:numId="24" w16cid:durableId="1698500418">
    <w:abstractNumId w:val="2"/>
  </w:num>
  <w:num w:numId="25" w16cid:durableId="158322302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7EB9"/>
    <w:rsid w:val="00011130"/>
    <w:rsid w:val="00027296"/>
    <w:rsid w:val="00031680"/>
    <w:rsid w:val="00072170"/>
    <w:rsid w:val="00077989"/>
    <w:rsid w:val="00080971"/>
    <w:rsid w:val="000835C1"/>
    <w:rsid w:val="00093F1D"/>
    <w:rsid w:val="00096B6B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307C4"/>
    <w:rsid w:val="00130803"/>
    <w:rsid w:val="00136579"/>
    <w:rsid w:val="00142D4C"/>
    <w:rsid w:val="00143924"/>
    <w:rsid w:val="001449F3"/>
    <w:rsid w:val="001451FC"/>
    <w:rsid w:val="001461BB"/>
    <w:rsid w:val="00147DED"/>
    <w:rsid w:val="0015318A"/>
    <w:rsid w:val="001543B0"/>
    <w:rsid w:val="0015604A"/>
    <w:rsid w:val="001642FE"/>
    <w:rsid w:val="001647E4"/>
    <w:rsid w:val="00171188"/>
    <w:rsid w:val="001834AD"/>
    <w:rsid w:val="00195539"/>
    <w:rsid w:val="001A20E5"/>
    <w:rsid w:val="001B6403"/>
    <w:rsid w:val="001C62ED"/>
    <w:rsid w:val="001D056F"/>
    <w:rsid w:val="001D4490"/>
    <w:rsid w:val="001E32BA"/>
    <w:rsid w:val="001F0B04"/>
    <w:rsid w:val="001F4B6B"/>
    <w:rsid w:val="002016EB"/>
    <w:rsid w:val="00203BA0"/>
    <w:rsid w:val="00203F4E"/>
    <w:rsid w:val="00205CFA"/>
    <w:rsid w:val="00206A73"/>
    <w:rsid w:val="00210E45"/>
    <w:rsid w:val="00214F77"/>
    <w:rsid w:val="00226493"/>
    <w:rsid w:val="0024386F"/>
    <w:rsid w:val="00252BAC"/>
    <w:rsid w:val="002550D0"/>
    <w:rsid w:val="002640A5"/>
    <w:rsid w:val="00265B2E"/>
    <w:rsid w:val="00265C7B"/>
    <w:rsid w:val="00271952"/>
    <w:rsid w:val="002A2FA1"/>
    <w:rsid w:val="002B2E6E"/>
    <w:rsid w:val="002C0F94"/>
    <w:rsid w:val="002C188C"/>
    <w:rsid w:val="002C1EA8"/>
    <w:rsid w:val="002E76FF"/>
    <w:rsid w:val="002F2B2D"/>
    <w:rsid w:val="002F41F1"/>
    <w:rsid w:val="002F4940"/>
    <w:rsid w:val="002F5166"/>
    <w:rsid w:val="00305302"/>
    <w:rsid w:val="00307354"/>
    <w:rsid w:val="003104CE"/>
    <w:rsid w:val="0033439E"/>
    <w:rsid w:val="00354016"/>
    <w:rsid w:val="003563ED"/>
    <w:rsid w:val="00376ECE"/>
    <w:rsid w:val="00385F51"/>
    <w:rsid w:val="003C0C05"/>
    <w:rsid w:val="003C0DE5"/>
    <w:rsid w:val="003E10F6"/>
    <w:rsid w:val="003E7199"/>
    <w:rsid w:val="003F117F"/>
    <w:rsid w:val="004064C4"/>
    <w:rsid w:val="00416B46"/>
    <w:rsid w:val="00420E4D"/>
    <w:rsid w:val="004434C4"/>
    <w:rsid w:val="00454EF4"/>
    <w:rsid w:val="00465D99"/>
    <w:rsid w:val="00473490"/>
    <w:rsid w:val="00476696"/>
    <w:rsid w:val="00484439"/>
    <w:rsid w:val="004962D7"/>
    <w:rsid w:val="004A0C27"/>
    <w:rsid w:val="004A12F1"/>
    <w:rsid w:val="004C3669"/>
    <w:rsid w:val="004E083C"/>
    <w:rsid w:val="004E2B17"/>
    <w:rsid w:val="004F1D11"/>
    <w:rsid w:val="004F4EDB"/>
    <w:rsid w:val="004F5FC0"/>
    <w:rsid w:val="00501956"/>
    <w:rsid w:val="00503AE2"/>
    <w:rsid w:val="00510D03"/>
    <w:rsid w:val="00522E90"/>
    <w:rsid w:val="00532C64"/>
    <w:rsid w:val="005538D7"/>
    <w:rsid w:val="0055710A"/>
    <w:rsid w:val="005650C3"/>
    <w:rsid w:val="005735A8"/>
    <w:rsid w:val="00575AD3"/>
    <w:rsid w:val="00585E29"/>
    <w:rsid w:val="00597077"/>
    <w:rsid w:val="005A3674"/>
    <w:rsid w:val="005D76C2"/>
    <w:rsid w:val="005E3626"/>
    <w:rsid w:val="005F3F5B"/>
    <w:rsid w:val="00601BB6"/>
    <w:rsid w:val="006040F0"/>
    <w:rsid w:val="00606F7C"/>
    <w:rsid w:val="00624F59"/>
    <w:rsid w:val="006320AC"/>
    <w:rsid w:val="00633F6E"/>
    <w:rsid w:val="006346D2"/>
    <w:rsid w:val="00647888"/>
    <w:rsid w:val="00651C4C"/>
    <w:rsid w:val="006553E7"/>
    <w:rsid w:val="006A4C6D"/>
    <w:rsid w:val="006A7423"/>
    <w:rsid w:val="006B3CAB"/>
    <w:rsid w:val="006B52B9"/>
    <w:rsid w:val="006C30D6"/>
    <w:rsid w:val="006C6813"/>
    <w:rsid w:val="00717EF7"/>
    <w:rsid w:val="007235DC"/>
    <w:rsid w:val="00742A63"/>
    <w:rsid w:val="00742E02"/>
    <w:rsid w:val="0074710F"/>
    <w:rsid w:val="00767DE0"/>
    <w:rsid w:val="007700F1"/>
    <w:rsid w:val="00772D29"/>
    <w:rsid w:val="00777911"/>
    <w:rsid w:val="0078114B"/>
    <w:rsid w:val="007952C6"/>
    <w:rsid w:val="007B1986"/>
    <w:rsid w:val="007B24B3"/>
    <w:rsid w:val="007B7C19"/>
    <w:rsid w:val="007C35EB"/>
    <w:rsid w:val="007E0E40"/>
    <w:rsid w:val="007E18B2"/>
    <w:rsid w:val="007E5A57"/>
    <w:rsid w:val="007F0EBA"/>
    <w:rsid w:val="007F324C"/>
    <w:rsid w:val="007F4315"/>
    <w:rsid w:val="0080632B"/>
    <w:rsid w:val="008136BB"/>
    <w:rsid w:val="00823B51"/>
    <w:rsid w:val="008254F2"/>
    <w:rsid w:val="008330AE"/>
    <w:rsid w:val="0083444A"/>
    <w:rsid w:val="00867270"/>
    <w:rsid w:val="008818C8"/>
    <w:rsid w:val="00884A1A"/>
    <w:rsid w:val="00887173"/>
    <w:rsid w:val="008946E2"/>
    <w:rsid w:val="008A0957"/>
    <w:rsid w:val="008A15C0"/>
    <w:rsid w:val="008B485C"/>
    <w:rsid w:val="008C7626"/>
    <w:rsid w:val="008D04B1"/>
    <w:rsid w:val="008E1015"/>
    <w:rsid w:val="008E5BFA"/>
    <w:rsid w:val="008F4607"/>
    <w:rsid w:val="008F72E9"/>
    <w:rsid w:val="00901C9E"/>
    <w:rsid w:val="009146BB"/>
    <w:rsid w:val="00916971"/>
    <w:rsid w:val="009279DF"/>
    <w:rsid w:val="00936483"/>
    <w:rsid w:val="0094014E"/>
    <w:rsid w:val="009404C2"/>
    <w:rsid w:val="00946039"/>
    <w:rsid w:val="009574F1"/>
    <w:rsid w:val="00990949"/>
    <w:rsid w:val="009A4731"/>
    <w:rsid w:val="009B2FCB"/>
    <w:rsid w:val="009B4EC9"/>
    <w:rsid w:val="009B5256"/>
    <w:rsid w:val="009C14CF"/>
    <w:rsid w:val="009C1526"/>
    <w:rsid w:val="009C428D"/>
    <w:rsid w:val="009D4D6C"/>
    <w:rsid w:val="009D7264"/>
    <w:rsid w:val="009E1AA6"/>
    <w:rsid w:val="009E3F70"/>
    <w:rsid w:val="009E79D2"/>
    <w:rsid w:val="009F0A70"/>
    <w:rsid w:val="009F10F5"/>
    <w:rsid w:val="00A039E3"/>
    <w:rsid w:val="00A0401B"/>
    <w:rsid w:val="00A06B56"/>
    <w:rsid w:val="00A116BC"/>
    <w:rsid w:val="00A3242B"/>
    <w:rsid w:val="00A37B14"/>
    <w:rsid w:val="00A51A5F"/>
    <w:rsid w:val="00A84A21"/>
    <w:rsid w:val="00A86B27"/>
    <w:rsid w:val="00A87A7C"/>
    <w:rsid w:val="00A94132"/>
    <w:rsid w:val="00AC0148"/>
    <w:rsid w:val="00AC18E7"/>
    <w:rsid w:val="00AC30BA"/>
    <w:rsid w:val="00AC3D10"/>
    <w:rsid w:val="00AC6771"/>
    <w:rsid w:val="00AE13CE"/>
    <w:rsid w:val="00B00247"/>
    <w:rsid w:val="00B1127E"/>
    <w:rsid w:val="00B32A63"/>
    <w:rsid w:val="00B349EC"/>
    <w:rsid w:val="00B34D8E"/>
    <w:rsid w:val="00B43798"/>
    <w:rsid w:val="00B45459"/>
    <w:rsid w:val="00B5174C"/>
    <w:rsid w:val="00B647BD"/>
    <w:rsid w:val="00B75205"/>
    <w:rsid w:val="00B824D3"/>
    <w:rsid w:val="00B92950"/>
    <w:rsid w:val="00B96E01"/>
    <w:rsid w:val="00BA1E3D"/>
    <w:rsid w:val="00BA2A88"/>
    <w:rsid w:val="00BA3177"/>
    <w:rsid w:val="00BA3369"/>
    <w:rsid w:val="00BA3661"/>
    <w:rsid w:val="00BB1436"/>
    <w:rsid w:val="00BB416E"/>
    <w:rsid w:val="00BC1392"/>
    <w:rsid w:val="00BC243E"/>
    <w:rsid w:val="00BC59DE"/>
    <w:rsid w:val="00BF00E7"/>
    <w:rsid w:val="00BF4FEF"/>
    <w:rsid w:val="00C31AD5"/>
    <w:rsid w:val="00C41A6A"/>
    <w:rsid w:val="00C60908"/>
    <w:rsid w:val="00C6410F"/>
    <w:rsid w:val="00C85D21"/>
    <w:rsid w:val="00CA00A5"/>
    <w:rsid w:val="00CA41CB"/>
    <w:rsid w:val="00CB22C7"/>
    <w:rsid w:val="00CB38BE"/>
    <w:rsid w:val="00CC46A2"/>
    <w:rsid w:val="00CC726A"/>
    <w:rsid w:val="00CD4C9E"/>
    <w:rsid w:val="00CE0398"/>
    <w:rsid w:val="00CE28B0"/>
    <w:rsid w:val="00D00451"/>
    <w:rsid w:val="00D0410D"/>
    <w:rsid w:val="00D04913"/>
    <w:rsid w:val="00D13347"/>
    <w:rsid w:val="00D35613"/>
    <w:rsid w:val="00D3714A"/>
    <w:rsid w:val="00D41E72"/>
    <w:rsid w:val="00D4355B"/>
    <w:rsid w:val="00D45672"/>
    <w:rsid w:val="00D65A2B"/>
    <w:rsid w:val="00D75D29"/>
    <w:rsid w:val="00D87BFC"/>
    <w:rsid w:val="00DA3899"/>
    <w:rsid w:val="00DB080E"/>
    <w:rsid w:val="00DB1DD7"/>
    <w:rsid w:val="00DC3216"/>
    <w:rsid w:val="00DC7E83"/>
    <w:rsid w:val="00DE31F4"/>
    <w:rsid w:val="00DE566F"/>
    <w:rsid w:val="00E02C22"/>
    <w:rsid w:val="00E042E5"/>
    <w:rsid w:val="00E2279E"/>
    <w:rsid w:val="00E35CF5"/>
    <w:rsid w:val="00E366F0"/>
    <w:rsid w:val="00E4212E"/>
    <w:rsid w:val="00E7423B"/>
    <w:rsid w:val="00E7663D"/>
    <w:rsid w:val="00E76BCE"/>
    <w:rsid w:val="00E82BC9"/>
    <w:rsid w:val="00EA74E2"/>
    <w:rsid w:val="00EB0A32"/>
    <w:rsid w:val="00EB1538"/>
    <w:rsid w:val="00EB5D02"/>
    <w:rsid w:val="00EC2315"/>
    <w:rsid w:val="00EC44CC"/>
    <w:rsid w:val="00ED2177"/>
    <w:rsid w:val="00ED7A2F"/>
    <w:rsid w:val="00F032CD"/>
    <w:rsid w:val="00F20304"/>
    <w:rsid w:val="00F27F74"/>
    <w:rsid w:val="00F503AF"/>
    <w:rsid w:val="00F52816"/>
    <w:rsid w:val="00F710DA"/>
    <w:rsid w:val="00F7641D"/>
    <w:rsid w:val="00F81533"/>
    <w:rsid w:val="00F85FCE"/>
    <w:rsid w:val="00F86DA0"/>
    <w:rsid w:val="00FB6986"/>
    <w:rsid w:val="00FD5A3D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B9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24F59"/>
    <w:pPr>
      <w:shd w:val="clear" w:color="auto" w:fill="4472C4" w:themeFill="accent1"/>
      <w:jc w:val="both"/>
      <w:outlineLvl w:val="0"/>
    </w:pPr>
    <w:rPr>
      <w:rFonts w:ascii="Source Sans Pro" w:hAnsi="Source Sans Pro" w:cs="Arial"/>
      <w:b/>
      <w:bCs/>
      <w:color w:val="FFFFFF" w:themeColor="background1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24F59"/>
    <w:rPr>
      <w:rFonts w:ascii="Source Sans Pro" w:eastAsia="Times New Roman" w:hAnsi="Source Sans Pro" w:cs="Arial"/>
      <w:b/>
      <w:bCs/>
      <w:color w:val="FFFFFF" w:themeColor="background1"/>
      <w:sz w:val="24"/>
      <w:szCs w:val="24"/>
      <w:shd w:val="clear" w:color="auto" w:fill="4472C4" w:themeFill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Props1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6E62C7-9545-4BC7-ADD9-595F44822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Anthony Kerharo</cp:lastModifiedBy>
  <cp:revision>285</cp:revision>
  <dcterms:created xsi:type="dcterms:W3CDTF">2019-03-17T15:07:00Z</dcterms:created>
  <dcterms:modified xsi:type="dcterms:W3CDTF">2025-07-11T09:21:00Z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